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14:paraId="02D048E2" w14:textId="77777777" w:rsidTr="006B0B77">
        <w:trPr>
          <w:trHeight w:val="1266"/>
        </w:trPr>
        <w:tc>
          <w:tcPr>
            <w:tcW w:w="1696" w:type="dxa"/>
          </w:tcPr>
          <w:p w14:paraId="7E540744" w14:textId="77777777"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7F60ECCE" wp14:editId="44698AEE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78A7C844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57BACF9D" w14:textId="77777777" w:rsidR="000B1303" w:rsidRPr="00C341AE" w:rsidRDefault="00591494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Science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14:paraId="34BB9E11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1CABB876" w14:textId="77777777"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14:paraId="19B0E6F9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0B88BA8E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176992C3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482FFDA6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422AA72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0F1D78A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08E6BA5A" w14:textId="77777777"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14:paraId="1687D3DB" w14:textId="77777777" w:rsidR="000B1303" w:rsidRPr="005A2E20" w:rsidRDefault="00585731" w:rsidP="005A2E20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color w:val="424242"/>
                <w:sz w:val="36"/>
                <w:szCs w:val="36"/>
                <w:lang w:eastAsia="en-GB"/>
              </w:rPr>
            </w:pPr>
            <w:r w:rsidRPr="005A2E20">
              <w:rPr>
                <w:rFonts w:cstheme="minorHAnsi"/>
                <w:b/>
                <w:sz w:val="36"/>
                <w:szCs w:val="36"/>
              </w:rPr>
              <w:t>Year 2 Science Knowledge Organiser: Materials</w:t>
            </w:r>
          </w:p>
          <w:p w14:paraId="73D74522" w14:textId="77777777" w:rsidR="00585731" w:rsidRPr="00585731" w:rsidRDefault="00585731" w:rsidP="00585731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585731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Key Concepts</w:t>
            </w:r>
          </w:p>
          <w:p w14:paraId="24841B9F" w14:textId="77777777" w:rsidR="00585731" w:rsidRPr="00585731" w:rsidRDefault="00585731" w:rsidP="00585731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857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Materials are chosen for specific purposes based on their </w:t>
            </w:r>
            <w:r w:rsidRPr="00585731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properties</w:t>
            </w:r>
            <w:r w:rsidRPr="00585731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7B245662" w14:textId="77777777" w:rsidR="00585731" w:rsidRPr="00585731" w:rsidRDefault="00585731" w:rsidP="00585731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857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Different materials are </w:t>
            </w:r>
            <w:r w:rsidRPr="00585731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suitable</w:t>
            </w:r>
            <w:r w:rsidRPr="005857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for different uses.</w:t>
            </w:r>
          </w:p>
          <w:p w14:paraId="3C12F393" w14:textId="77777777" w:rsidR="00585731" w:rsidRPr="00585731" w:rsidRDefault="00585731" w:rsidP="00585731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857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Materials can be </w:t>
            </w:r>
            <w:r w:rsidRPr="00585731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changed</w:t>
            </w:r>
            <w:r w:rsidRPr="005857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by squashing, bending, twisting, and stretching.</w:t>
            </w:r>
          </w:p>
          <w:p w14:paraId="3E171F8D" w14:textId="77777777" w:rsidR="00585731" w:rsidRPr="00585731" w:rsidRDefault="00585731" w:rsidP="00585731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857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We can </w:t>
            </w:r>
            <w:r w:rsidRPr="00585731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compare</w:t>
            </w:r>
            <w:r w:rsidRPr="005857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materials to decide which is best for a task.</w:t>
            </w:r>
          </w:p>
          <w:p w14:paraId="18223333" w14:textId="77777777" w:rsidR="00585731" w:rsidRPr="00585731" w:rsidRDefault="00585731" w:rsidP="00585731">
            <w:pPr>
              <w:pStyle w:val="Heading3"/>
              <w:rPr>
                <w:rFonts w:asciiTheme="minorHAnsi" w:hAnsiTheme="minorHAnsi" w:cstheme="minorHAnsi"/>
              </w:rPr>
            </w:pPr>
            <w:r w:rsidRPr="00585731">
              <w:rPr>
                <w:rStyle w:val="Strong"/>
                <w:rFonts w:asciiTheme="minorHAnsi" w:hAnsiTheme="minorHAnsi" w:cstheme="minorHAnsi"/>
                <w:b/>
                <w:bCs/>
              </w:rPr>
              <w:t>Progression from Year 1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52"/>
              <w:gridCol w:w="1995"/>
            </w:tblGrid>
            <w:tr w:rsidR="00585731" w:rsidRPr="00585731" w14:paraId="184B8484" w14:textId="77777777" w:rsidTr="00585731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312F03C" w14:textId="77777777" w:rsidR="00585731" w:rsidRPr="00585731" w:rsidRDefault="00585731" w:rsidP="0014384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585731">
                    <w:rPr>
                      <w:rStyle w:val="Strong"/>
                      <w:rFonts w:cstheme="minorHAnsi"/>
                    </w:rPr>
                    <w:t>Year 1 Focus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971D4A" w14:textId="77777777" w:rsidR="00585731" w:rsidRPr="00585731" w:rsidRDefault="00585731" w:rsidP="0014384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585731">
                    <w:rPr>
                      <w:rStyle w:val="Strong"/>
                      <w:rFonts w:cstheme="minorHAnsi"/>
                    </w:rPr>
                    <w:t>Year 2 Extension</w:t>
                  </w:r>
                </w:p>
              </w:tc>
            </w:tr>
            <w:tr w:rsidR="00585731" w:rsidRPr="00585731" w14:paraId="2127416A" w14:textId="77777777" w:rsidTr="005857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4276D42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t>Identify and name everyday materials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974463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t>Compare and group materials by suitability</w:t>
                  </w:r>
                </w:p>
              </w:tc>
            </w:tr>
            <w:tr w:rsidR="00585731" w:rsidRPr="00585731" w14:paraId="42E151B4" w14:textId="77777777" w:rsidTr="005857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0542DD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t>Describe simple physical properties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E323CD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t>Explore how materials can change shape</w:t>
                  </w:r>
                </w:p>
              </w:tc>
            </w:tr>
            <w:tr w:rsidR="00585731" w:rsidRPr="00585731" w14:paraId="198517A6" w14:textId="77777777" w:rsidTr="005857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9084540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lastRenderedPageBreak/>
                    <w:t>Observe floating and sinking</w:t>
                  </w:r>
                </w:p>
                <w:p w14:paraId="2D558071" w14:textId="77777777" w:rsidR="00585731" w:rsidRPr="00585731" w:rsidRDefault="00585731" w:rsidP="00143842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outlineLvl w:val="2"/>
                    <w:rPr>
                      <w:rFonts w:eastAsia="Times New Roman" w:cstheme="minorHAnsi"/>
                      <w:b/>
                      <w:bCs/>
                      <w:sz w:val="27"/>
                      <w:szCs w:val="27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b/>
                      <w:bCs/>
                      <w:sz w:val="27"/>
                      <w:szCs w:val="27"/>
                      <w:lang w:eastAsia="en-GB"/>
                    </w:rPr>
                    <w:t>Working Scientifically Skills</w:t>
                  </w:r>
                </w:p>
                <w:p w14:paraId="442D40DF" w14:textId="77777777" w:rsidR="00585731" w:rsidRPr="00585731" w:rsidRDefault="00585731" w:rsidP="00143842">
                  <w:pPr>
                    <w:framePr w:hSpace="180" w:wrap="around" w:vAnchor="text" w:hAnchor="margin" w:y="-256"/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Ask simple questions and recognise they can be answered in different ways.</w:t>
                  </w:r>
                </w:p>
                <w:p w14:paraId="171E9257" w14:textId="77777777" w:rsidR="00585731" w:rsidRPr="00585731" w:rsidRDefault="00585731" w:rsidP="00143842">
                  <w:pPr>
                    <w:framePr w:hSpace="180" w:wrap="around" w:vAnchor="text" w:hAnchor="margin" w:y="-256"/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Observe closely using simple equipment.</w:t>
                  </w:r>
                </w:p>
                <w:p w14:paraId="0AE0D998" w14:textId="77777777" w:rsidR="00585731" w:rsidRPr="00585731" w:rsidRDefault="00585731" w:rsidP="00143842">
                  <w:pPr>
                    <w:framePr w:hSpace="180" w:wrap="around" w:vAnchor="text" w:hAnchor="margin" w:y="-256"/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Perform simple tests to compare materials.</w:t>
                  </w:r>
                </w:p>
                <w:p w14:paraId="6F08425B" w14:textId="77777777" w:rsidR="00585731" w:rsidRPr="00585731" w:rsidRDefault="00585731" w:rsidP="00143842">
                  <w:pPr>
                    <w:framePr w:hSpace="180" w:wrap="around" w:vAnchor="text" w:hAnchor="margin" w:y="-256"/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Identify and classify materials based on properties.</w:t>
                  </w:r>
                </w:p>
                <w:p w14:paraId="2AE6885C" w14:textId="77777777" w:rsidR="00585731" w:rsidRPr="00585731" w:rsidRDefault="00585731" w:rsidP="00143842">
                  <w:pPr>
                    <w:framePr w:hSpace="180" w:wrap="around" w:vAnchor="text" w:hAnchor="margin" w:y="-256"/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Gather and record data to help answer questions.</w:t>
                  </w:r>
                </w:p>
                <w:p w14:paraId="6909E917" w14:textId="77777777" w:rsidR="00585731" w:rsidRPr="00585731" w:rsidRDefault="00585731" w:rsidP="00143842">
                  <w:pPr>
                    <w:framePr w:hSpace="180" w:wrap="around" w:vAnchor="text" w:hAnchor="margin" w:y="-256"/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Use observations to suggest answers and draw conclusions.</w:t>
                  </w:r>
                </w:p>
                <w:p w14:paraId="3C4015FC" w14:textId="77777777" w:rsidR="00585731" w:rsidRPr="00585731" w:rsidRDefault="00585731" w:rsidP="00143842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outlineLvl w:val="2"/>
                    <w:rPr>
                      <w:rFonts w:eastAsia="Times New Roman" w:cstheme="minorHAnsi"/>
                      <w:b/>
                      <w:bCs/>
                      <w:sz w:val="27"/>
                      <w:szCs w:val="27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b/>
                      <w:bCs/>
                      <w:sz w:val="27"/>
                      <w:szCs w:val="27"/>
                      <w:lang w:eastAsia="en-GB"/>
                    </w:rPr>
                    <w:t>Learning Objectives</w:t>
                  </w:r>
                </w:p>
                <w:p w14:paraId="01983D57" w14:textId="77777777" w:rsidR="00585731" w:rsidRPr="00585731" w:rsidRDefault="00585731" w:rsidP="00143842">
                  <w:pPr>
                    <w:framePr w:hSpace="180" w:wrap="around" w:vAnchor="text" w:hAnchor="margin" w:y="-256"/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Identify and compare the suitability of materials for different uses.</w:t>
                  </w:r>
                </w:p>
                <w:p w14:paraId="4875EF72" w14:textId="77777777" w:rsidR="00585731" w:rsidRPr="00585731" w:rsidRDefault="00585731" w:rsidP="00143842">
                  <w:pPr>
                    <w:framePr w:hSpace="180" w:wrap="around" w:vAnchor="text" w:hAnchor="margin" w:y="-256"/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Explore how the shapes of solid objects made from some materials can be changed.</w:t>
                  </w:r>
                </w:p>
                <w:p w14:paraId="6F6FD522" w14:textId="77777777" w:rsidR="00585731" w:rsidRPr="00B44D23" w:rsidRDefault="00585731" w:rsidP="00143842">
                  <w:pPr>
                    <w:framePr w:hSpace="180" w:wrap="around" w:vAnchor="text" w:hAnchor="margin" w:y="-256"/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58573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Understand how material properties affect their use in everyday life.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507429" w14:textId="77777777" w:rsidR="00585731" w:rsidRPr="00585731" w:rsidRDefault="00585731" w:rsidP="00143842">
                  <w:pPr>
                    <w:framePr w:hSpace="180" w:wrap="around" w:vAnchor="text" w:hAnchor="margin" w:y="-256"/>
                    <w:jc w:val="both"/>
                    <w:rPr>
                      <w:rFonts w:cstheme="minorHAnsi"/>
                    </w:rPr>
                  </w:pPr>
                </w:p>
              </w:tc>
            </w:tr>
          </w:tbl>
          <w:p w14:paraId="21E8EB1C" w14:textId="77777777" w:rsidR="00585731" w:rsidRPr="00585731" w:rsidRDefault="00585731" w:rsidP="00585731">
            <w:pPr>
              <w:shd w:val="clear" w:color="auto" w:fill="FAFAFA"/>
              <w:spacing w:before="100" w:beforeAutospacing="1" w:after="100" w:afterAutospacing="1"/>
              <w:ind w:left="72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  <w:tc>
          <w:tcPr>
            <w:tcW w:w="5906" w:type="dxa"/>
          </w:tcPr>
          <w:p w14:paraId="7F9066A9" w14:textId="77777777" w:rsidR="00585731" w:rsidRPr="00585731" w:rsidRDefault="00585731" w:rsidP="00585731">
            <w:pPr>
              <w:rPr>
                <w:rFonts w:cstheme="minorHAnsi"/>
              </w:rPr>
            </w:pPr>
          </w:p>
          <w:p w14:paraId="61BF6B43" w14:textId="77777777" w:rsidR="00585731" w:rsidRPr="00585731" w:rsidRDefault="00585731" w:rsidP="00585731">
            <w:pPr>
              <w:pStyle w:val="Heading3"/>
              <w:rPr>
                <w:rFonts w:asciiTheme="minorHAnsi" w:hAnsiTheme="minorHAnsi" w:cstheme="minorHAnsi"/>
              </w:rPr>
            </w:pPr>
            <w:r w:rsidRPr="00585731">
              <w:rPr>
                <w:rStyle w:val="Strong"/>
                <w:rFonts w:asciiTheme="minorHAnsi" w:hAnsiTheme="minorHAnsi" w:cstheme="minorHAnsi"/>
                <w:b/>
                <w:bCs/>
              </w:rPr>
              <w:t>Key Vocabulary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18"/>
              <w:gridCol w:w="2121"/>
              <w:gridCol w:w="1951"/>
            </w:tblGrid>
            <w:tr w:rsidR="00585731" w:rsidRPr="00585731" w14:paraId="1C841236" w14:textId="77777777" w:rsidTr="00585731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82CB93" w14:textId="77777777" w:rsidR="00585731" w:rsidRPr="00585731" w:rsidRDefault="00585731" w:rsidP="0014384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585731">
                    <w:rPr>
                      <w:rStyle w:val="Strong"/>
                      <w:rFonts w:cstheme="minorHAnsi"/>
                    </w:rPr>
                    <w:t>Material Types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C87EE6" w14:textId="77777777" w:rsidR="00585731" w:rsidRPr="00585731" w:rsidRDefault="00585731" w:rsidP="0014384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585731">
                    <w:rPr>
                      <w:rStyle w:val="Strong"/>
                      <w:rFonts w:cstheme="minorHAnsi"/>
                    </w:rPr>
                    <w:t>Properties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B915C0" w14:textId="77777777" w:rsidR="00585731" w:rsidRPr="00585731" w:rsidRDefault="00585731" w:rsidP="00143842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585731">
                    <w:rPr>
                      <w:rStyle w:val="Strong"/>
                      <w:rFonts w:cstheme="minorHAnsi"/>
                    </w:rPr>
                    <w:t>Changes</w:t>
                  </w:r>
                </w:p>
              </w:tc>
            </w:tr>
            <w:tr w:rsidR="00585731" w:rsidRPr="00585731" w14:paraId="1DC10992" w14:textId="77777777" w:rsidTr="005857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1BB6295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t>Wood, plastic, metal, glass, fabric, rock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C1B41C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t>Hard, soft, smooth, rough, shiny, dull, waterproof, absorbent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27890A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t>Stretch, squash, twist, bend, change, compare, test, observe</w:t>
                  </w:r>
                </w:p>
              </w:tc>
            </w:tr>
            <w:tr w:rsidR="00585731" w:rsidRPr="00585731" w14:paraId="48962688" w14:textId="77777777" w:rsidTr="005857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198DDB7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t>Paper, cardboard, rubber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7E6762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585731">
                    <w:rPr>
                      <w:rFonts w:cstheme="minorHAnsi"/>
                    </w:rPr>
                    <w:t>Flexible, rigid, strong, weak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50F363" w14:textId="77777777" w:rsidR="00585731" w:rsidRPr="00585731" w:rsidRDefault="00585731" w:rsidP="00143842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</w:p>
              </w:tc>
            </w:tr>
          </w:tbl>
          <w:p w14:paraId="43511C21" w14:textId="77777777" w:rsidR="000B1303" w:rsidRPr="00585731" w:rsidRDefault="000B1303" w:rsidP="00585731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14:paraId="527F8851" w14:textId="77777777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14:paraId="32998EC9" w14:textId="77777777"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lastRenderedPageBreak/>
              <w:drawing>
                <wp:inline distT="0" distB="0" distL="0" distR="0" wp14:anchorId="20039C1D" wp14:editId="4588BB3C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480794ED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65E9351E" w14:textId="77777777" w:rsidR="000B1303" w:rsidRDefault="00591494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 xml:space="preserve">DT </w:t>
            </w:r>
          </w:p>
          <w:p w14:paraId="3EA7A4C1" w14:textId="77777777"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14:paraId="40684652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7B5E9931" w14:textId="77777777"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14:paraId="7727F218" w14:textId="77777777" w:rsidR="006B0B77" w:rsidRPr="007D493B" w:rsidRDefault="006B0B77" w:rsidP="006B0B77"/>
        </w:tc>
      </w:tr>
      <w:tr w:rsidR="000B1303" w14:paraId="5BBA8440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019D602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0D7F3C2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653422B3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1C2413A5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2F125E3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14:paraId="768F0075" w14:textId="77777777" w:rsidR="000B1303" w:rsidRPr="005C5F34" w:rsidRDefault="00C82FE7" w:rsidP="00591494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5C5F34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>Knowledge Organiser: Year 2 – Cooking &amp; Baking (Gingerbread)</w:t>
            </w:r>
          </w:p>
          <w:p w14:paraId="78C57297" w14:textId="77777777" w:rsidR="00C82FE7" w:rsidRPr="00C82FE7" w:rsidRDefault="00C82FE7" w:rsidP="00C82FE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</w:t>
            </w:r>
          </w:p>
          <w:p w14:paraId="49CA0969" w14:textId="77777777" w:rsidR="00C82FE7" w:rsidRPr="00C82FE7" w:rsidRDefault="00C82FE7" w:rsidP="00C82FE7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Gingerbread is made by combining ingredients such as flour, sugar, butter, and spices.</w:t>
            </w:r>
          </w:p>
          <w:p w14:paraId="66D7D30A" w14:textId="77777777" w:rsidR="00C82FE7" w:rsidRPr="00C82FE7" w:rsidRDefault="00C82FE7" w:rsidP="00C82FE7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Baking involves heating ingredients to change their properties (e.g., dough becomes solid).</w:t>
            </w:r>
          </w:p>
          <w:p w14:paraId="00C814EE" w14:textId="77777777" w:rsidR="00C82FE7" w:rsidRPr="00C82FE7" w:rsidRDefault="00C82FE7" w:rsidP="00C82FE7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Recipes are sets of instructions that must be followed in order.</w:t>
            </w:r>
          </w:p>
          <w:p w14:paraId="16D7B053" w14:textId="77777777" w:rsidR="00C82FE7" w:rsidRPr="00C82FE7" w:rsidRDefault="00C82FE7" w:rsidP="00C82FE7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Measuring ingredients accurately is essential for successful baking.</w:t>
            </w:r>
          </w:p>
          <w:p w14:paraId="6B942D07" w14:textId="77777777" w:rsidR="00C82FE7" w:rsidRPr="005C5F34" w:rsidRDefault="00C82FE7" w:rsidP="00C82FE7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Hygiene practices (e.g., washing hands, cleaning surfaces) are important when handling food.</w:t>
            </w:r>
          </w:p>
          <w:p w14:paraId="015CABF5" w14:textId="77777777" w:rsidR="00C82FE7" w:rsidRPr="00C82FE7" w:rsidRDefault="00C82FE7" w:rsidP="00C82FE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Skills</w:t>
            </w:r>
          </w:p>
          <w:p w14:paraId="5B3D8EA6" w14:textId="77777777" w:rsidR="00C82FE7" w:rsidRPr="00C82FE7" w:rsidRDefault="00C82FE7" w:rsidP="00C82FE7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Measuring</w:t>
            </w: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: Use measuring spoons and cups to portion ingredients.</w:t>
            </w:r>
          </w:p>
          <w:p w14:paraId="63965C6E" w14:textId="77777777" w:rsidR="00C82FE7" w:rsidRPr="00C82FE7" w:rsidRDefault="00C82FE7" w:rsidP="00C82FE7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Mixing</w:t>
            </w: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: Combine dry and wet ingredients using appropriate tools.</w:t>
            </w:r>
          </w:p>
          <w:p w14:paraId="1A64E35F" w14:textId="77777777" w:rsidR="00C82FE7" w:rsidRPr="00C82FE7" w:rsidRDefault="00C82FE7" w:rsidP="00C82FE7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Following Instructions</w:t>
            </w: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: Read and follow a step-by-step recipe.</w:t>
            </w:r>
          </w:p>
          <w:p w14:paraId="2B736D35" w14:textId="77777777" w:rsidR="00C82FE7" w:rsidRPr="00C82FE7" w:rsidRDefault="00C82FE7" w:rsidP="00C82FE7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Evaluating</w:t>
            </w: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: Taste and assess the final product; suggest improvements.</w:t>
            </w:r>
          </w:p>
          <w:p w14:paraId="06315EDA" w14:textId="77777777" w:rsidR="00C82FE7" w:rsidRPr="00C82FE7" w:rsidRDefault="00C82FE7" w:rsidP="00C82FE7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Safety &amp; Hygiene</w:t>
            </w: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: Wash hands, clean surfaces, and use tools safely.</w:t>
            </w:r>
          </w:p>
          <w:p w14:paraId="0B37736F" w14:textId="77777777" w:rsidR="00C82FE7" w:rsidRPr="00C82FE7" w:rsidRDefault="00C82FE7" w:rsidP="00C82FE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Overall Learning Objectives</w:t>
            </w:r>
          </w:p>
          <w:p w14:paraId="69540EB6" w14:textId="77777777" w:rsidR="00C82FE7" w:rsidRPr="00C82FE7" w:rsidRDefault="00C82FE7" w:rsidP="00C82FE7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Understand where food comes from and how ingredients are sourced.</w:t>
            </w:r>
          </w:p>
          <w:p w14:paraId="58C54E75" w14:textId="77777777" w:rsidR="00C82FE7" w:rsidRPr="00C82FE7" w:rsidRDefault="00C82FE7" w:rsidP="00C82FE7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Follow a simple recipe to bake gingerbread, using measuring and mixing techniques.</w:t>
            </w:r>
          </w:p>
          <w:p w14:paraId="245FBF63" w14:textId="77777777" w:rsidR="00C82FE7" w:rsidRPr="00C82FE7" w:rsidRDefault="00C82FE7" w:rsidP="00C82FE7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Develop fine motor skills through stirring, kneading, and shaping.</w:t>
            </w:r>
          </w:p>
          <w:p w14:paraId="083E0D7D" w14:textId="77777777" w:rsidR="00C82FE7" w:rsidRPr="00C82FE7" w:rsidRDefault="00C82FE7" w:rsidP="00C82FE7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Apply basic hygiene and safety rules in a cooking environment.</w:t>
            </w:r>
          </w:p>
          <w:p w14:paraId="4F9823B0" w14:textId="77777777" w:rsidR="00C82FE7" w:rsidRPr="00C82FE7" w:rsidRDefault="00C82FE7" w:rsidP="00C82FE7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Evaluate the baking process and final product against design criteria.</w:t>
            </w:r>
          </w:p>
          <w:tbl>
            <w:tblPr>
              <w:tblStyle w:val="TableGrid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256"/>
              <w:gridCol w:w="3191"/>
            </w:tblGrid>
            <w:tr w:rsidR="005C5F34" w:rsidRPr="005C5F34" w14:paraId="205E08B5" w14:textId="77777777" w:rsidTr="00C82FE7">
              <w:trPr>
                <w:jc w:val="center"/>
              </w:trPr>
              <w:tc>
                <w:tcPr>
                  <w:tcW w:w="4320" w:type="dxa"/>
                  <w:hideMark/>
                </w:tcPr>
                <w:p w14:paraId="1FC5E3AD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National Curriculum Strand</w:t>
                  </w:r>
                </w:p>
              </w:tc>
              <w:tc>
                <w:tcPr>
                  <w:tcW w:w="4320" w:type="dxa"/>
                  <w:hideMark/>
                </w:tcPr>
                <w:p w14:paraId="05BC3586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Year 2 Learning Outcomes</w:t>
                  </w:r>
                </w:p>
              </w:tc>
            </w:tr>
            <w:tr w:rsidR="005C5F34" w:rsidRPr="005C5F34" w14:paraId="4758C82A" w14:textId="77777777" w:rsidTr="00C82FE7">
              <w:trPr>
                <w:jc w:val="center"/>
              </w:trPr>
              <w:tc>
                <w:tcPr>
                  <w:tcW w:w="4320" w:type="dxa"/>
                  <w:hideMark/>
                </w:tcPr>
                <w:p w14:paraId="5280D5FA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t>Design and Technology – Cooking &amp; Nutrition</w:t>
                  </w:r>
                </w:p>
              </w:tc>
              <w:tc>
                <w:tcPr>
                  <w:tcW w:w="4320" w:type="dxa"/>
                  <w:hideMark/>
                </w:tcPr>
                <w:p w14:paraId="339DC9F0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t>Understand where food comes from; follow a recipe; combine ingredients; apply hygiene rules.</w:t>
                  </w:r>
                </w:p>
              </w:tc>
            </w:tr>
            <w:tr w:rsidR="005C5F34" w:rsidRPr="005C5F34" w14:paraId="7BBDEC39" w14:textId="77777777" w:rsidTr="00C82FE7">
              <w:trPr>
                <w:jc w:val="center"/>
              </w:trPr>
              <w:tc>
                <w:tcPr>
                  <w:tcW w:w="4320" w:type="dxa"/>
                  <w:hideMark/>
                </w:tcPr>
                <w:p w14:paraId="3403D424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t>Science – Materials</w:t>
                  </w:r>
                </w:p>
              </w:tc>
              <w:tc>
                <w:tcPr>
                  <w:tcW w:w="4320" w:type="dxa"/>
                  <w:hideMark/>
                </w:tcPr>
                <w:p w14:paraId="11EE3D9A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t>Explore how materials change when heated; compare properties before and after baking.</w:t>
                  </w:r>
                </w:p>
              </w:tc>
            </w:tr>
            <w:tr w:rsidR="005C5F34" w:rsidRPr="005C5F34" w14:paraId="250F8219" w14:textId="77777777" w:rsidTr="00C82FE7">
              <w:trPr>
                <w:jc w:val="center"/>
              </w:trPr>
              <w:tc>
                <w:tcPr>
                  <w:tcW w:w="4320" w:type="dxa"/>
                  <w:hideMark/>
                </w:tcPr>
                <w:p w14:paraId="401C3826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t>English – Reading &amp; Writing</w:t>
                  </w:r>
                </w:p>
              </w:tc>
              <w:tc>
                <w:tcPr>
                  <w:tcW w:w="4320" w:type="dxa"/>
                  <w:hideMark/>
                </w:tcPr>
                <w:p w14:paraId="15A2E3F2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t>Read and follow instructions; write evaluations and reflections.</w:t>
                  </w:r>
                </w:p>
              </w:tc>
            </w:tr>
            <w:tr w:rsidR="005C5F34" w:rsidRPr="005C5F34" w14:paraId="2D8AE8E2" w14:textId="77777777" w:rsidTr="00C82FE7">
              <w:trPr>
                <w:jc w:val="center"/>
              </w:trPr>
              <w:tc>
                <w:tcPr>
                  <w:tcW w:w="4320" w:type="dxa"/>
                  <w:hideMark/>
                </w:tcPr>
                <w:p w14:paraId="5EFEC1FC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lastRenderedPageBreak/>
                    <w:t>Maths – Measurement</w:t>
                  </w:r>
                </w:p>
              </w:tc>
              <w:tc>
                <w:tcPr>
                  <w:tcW w:w="4320" w:type="dxa"/>
                  <w:hideMark/>
                </w:tcPr>
                <w:p w14:paraId="6E64D6A2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t>Measure ingredients using standard units (grams, millilitres).</w:t>
                  </w:r>
                </w:p>
              </w:tc>
            </w:tr>
            <w:tr w:rsidR="005C5F34" w:rsidRPr="005C5F34" w14:paraId="3E91E286" w14:textId="77777777" w:rsidTr="00C82FE7">
              <w:trPr>
                <w:jc w:val="center"/>
              </w:trPr>
              <w:tc>
                <w:tcPr>
                  <w:tcW w:w="4320" w:type="dxa"/>
                  <w:hideMark/>
                </w:tcPr>
                <w:p w14:paraId="4514EC76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t>PSHE – Health &amp; Wellbeing</w:t>
                  </w:r>
                </w:p>
              </w:tc>
              <w:tc>
                <w:tcPr>
                  <w:tcW w:w="4320" w:type="dxa"/>
                  <w:hideMark/>
                </w:tcPr>
                <w:p w14:paraId="4EC033D9" w14:textId="77777777" w:rsidR="00C82FE7" w:rsidRPr="005C5F34" w:rsidRDefault="00C82FE7" w:rsidP="00143842">
                  <w:pPr>
                    <w:framePr w:hSpace="180" w:wrap="around" w:vAnchor="text" w:hAnchor="margin" w:y="-256"/>
                    <w:rPr>
                      <w:rFonts w:cstheme="minorHAnsi"/>
                      <w:sz w:val="24"/>
                      <w:szCs w:val="24"/>
                    </w:rPr>
                  </w:pPr>
                  <w:r w:rsidRPr="005C5F34">
                    <w:rPr>
                      <w:rFonts w:cstheme="minorHAnsi"/>
                      <w:sz w:val="24"/>
                      <w:szCs w:val="24"/>
                    </w:rPr>
                    <w:t>Understand healthy eating and food choices.</w:t>
                  </w:r>
                </w:p>
              </w:tc>
            </w:tr>
          </w:tbl>
          <w:p w14:paraId="4C08BE16" w14:textId="77777777" w:rsidR="005C5F34" w:rsidRPr="005C5F34" w:rsidRDefault="005C5F34" w:rsidP="005C5F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5C5F34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>Cross-Curricular Links</w:t>
            </w:r>
          </w:p>
          <w:p w14:paraId="06713B32" w14:textId="77777777" w:rsidR="005C5F34" w:rsidRPr="005C5F34" w:rsidRDefault="005C5F34" w:rsidP="005C5F34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Science: Investigate changes in materials (e.g., dough to biscuit).</w:t>
            </w:r>
          </w:p>
          <w:p w14:paraId="40F8A18A" w14:textId="77777777" w:rsidR="005C5F34" w:rsidRPr="005C5F34" w:rsidRDefault="005C5F34" w:rsidP="005C5F34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Maths: Use measuring tools and units.</w:t>
            </w:r>
          </w:p>
          <w:p w14:paraId="1D5A03B3" w14:textId="77777777" w:rsidR="005C5F34" w:rsidRPr="005C5F34" w:rsidRDefault="005C5F34" w:rsidP="005C5F34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English: Read recipes and write evaluations.</w:t>
            </w:r>
          </w:p>
          <w:p w14:paraId="214CB854" w14:textId="77777777" w:rsidR="005C5F34" w:rsidRPr="005C5F34" w:rsidRDefault="005C5F34" w:rsidP="005C5F34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Art &amp; Design: Decorate gingerbread creatively.</w:t>
            </w:r>
          </w:p>
          <w:p w14:paraId="1748413D" w14:textId="77777777" w:rsidR="005C5F34" w:rsidRPr="005C5F34" w:rsidRDefault="005C5F34" w:rsidP="005C5F34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PSHE: Discuss healthy eating and food safety.</w:t>
            </w:r>
          </w:p>
          <w:p w14:paraId="0F0BE42E" w14:textId="77777777" w:rsidR="005C5F34" w:rsidRPr="005C5F34" w:rsidRDefault="005C5F34" w:rsidP="005C5F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5C5F34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>Home Learning Ideas</w:t>
            </w:r>
          </w:p>
          <w:p w14:paraId="563D6CC9" w14:textId="77777777" w:rsidR="005C5F34" w:rsidRPr="005C5F34" w:rsidRDefault="005C5F34" w:rsidP="005C5F34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Bake gingerbread at home with family, following the same recipe.</w:t>
            </w:r>
          </w:p>
          <w:p w14:paraId="0D833E14" w14:textId="77777777" w:rsidR="005C5F34" w:rsidRPr="005C5F34" w:rsidRDefault="005C5F34" w:rsidP="005C5F34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Create a recipe card with drawings and instructions.</w:t>
            </w:r>
          </w:p>
          <w:p w14:paraId="7EF13DAF" w14:textId="77777777" w:rsidR="005C5F34" w:rsidRPr="005C5F34" w:rsidRDefault="005C5F34" w:rsidP="005C5F34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Explore other baking recipes and compare ingredients.</w:t>
            </w:r>
          </w:p>
          <w:p w14:paraId="07D85A2A" w14:textId="77777777" w:rsidR="005C5F34" w:rsidRPr="005C5F34" w:rsidRDefault="005C5F34" w:rsidP="005C5F34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Watch videos about where ingredients come from (e.g., farms, factories).</w:t>
            </w:r>
          </w:p>
          <w:p w14:paraId="1207ACD7" w14:textId="77777777" w:rsidR="005C5F34" w:rsidRPr="005C5F34" w:rsidRDefault="005C5F34" w:rsidP="005C5F34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C5F34">
              <w:rPr>
                <w:rFonts w:eastAsia="Times New Roman" w:cstheme="minorHAnsi"/>
                <w:sz w:val="24"/>
                <w:szCs w:val="24"/>
                <w:lang w:eastAsia="en-GB"/>
              </w:rPr>
              <w:t>Design packaging for gingerbread biscuits.</w:t>
            </w:r>
          </w:p>
          <w:p w14:paraId="0CCC1F86" w14:textId="77777777" w:rsidR="00C82FE7" w:rsidRPr="005C5F34" w:rsidRDefault="00C82FE7" w:rsidP="00C82FE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</w:p>
          <w:p w14:paraId="6EB5ED99" w14:textId="1EAF08D2" w:rsidR="005C5F34" w:rsidRPr="005C5F34" w:rsidRDefault="005C5F34" w:rsidP="00C82FE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14:paraId="67DE07F1" w14:textId="77777777" w:rsidR="00C82FE7" w:rsidRPr="00C82FE7" w:rsidRDefault="00C82FE7" w:rsidP="00C82FE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Ingredients</w:t>
            </w:r>
          </w:p>
          <w:p w14:paraId="4BE3A29C" w14:textId="77777777" w:rsidR="00C82FE7" w:rsidRPr="00C82FE7" w:rsidRDefault="00C82FE7" w:rsidP="00C82FE7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Flour</w:t>
            </w:r>
          </w:p>
          <w:p w14:paraId="76E21063" w14:textId="77777777" w:rsidR="00C82FE7" w:rsidRPr="00C82FE7" w:rsidRDefault="00C82FE7" w:rsidP="00C82FE7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Sugar</w:t>
            </w:r>
          </w:p>
          <w:p w14:paraId="599B9E60" w14:textId="77777777" w:rsidR="00C82FE7" w:rsidRPr="00C82FE7" w:rsidRDefault="00C82FE7" w:rsidP="00C82FE7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Butter</w:t>
            </w:r>
          </w:p>
          <w:p w14:paraId="42179ED1" w14:textId="77777777" w:rsidR="00C82FE7" w:rsidRPr="00C82FE7" w:rsidRDefault="00C82FE7" w:rsidP="00C82FE7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Ginger</w:t>
            </w:r>
          </w:p>
          <w:p w14:paraId="1F349EE1" w14:textId="77777777" w:rsidR="00C82FE7" w:rsidRPr="00C82FE7" w:rsidRDefault="00C82FE7" w:rsidP="00C82FE7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Cinnamon</w:t>
            </w:r>
          </w:p>
          <w:p w14:paraId="5B074439" w14:textId="77777777" w:rsidR="000B1303" w:rsidRPr="005C5F34" w:rsidRDefault="00C82FE7" w:rsidP="00C82FE7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Baking powder</w:t>
            </w:r>
          </w:p>
          <w:p w14:paraId="464F5AF7" w14:textId="77777777" w:rsidR="00C82FE7" w:rsidRPr="00C82FE7" w:rsidRDefault="00C82FE7" w:rsidP="00C82FE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Processes</w:t>
            </w:r>
          </w:p>
          <w:p w14:paraId="6D619F74" w14:textId="77777777" w:rsidR="00C82FE7" w:rsidRPr="00C82FE7" w:rsidRDefault="00C82FE7" w:rsidP="00C82FE7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Measure</w:t>
            </w:r>
          </w:p>
          <w:p w14:paraId="552F0A4B" w14:textId="77777777" w:rsidR="00C82FE7" w:rsidRPr="00C82FE7" w:rsidRDefault="00C82FE7" w:rsidP="00C82FE7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Mix</w:t>
            </w:r>
          </w:p>
          <w:p w14:paraId="08AAC17B" w14:textId="77777777" w:rsidR="00C82FE7" w:rsidRPr="00C82FE7" w:rsidRDefault="00C82FE7" w:rsidP="00C82FE7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Stir</w:t>
            </w:r>
          </w:p>
          <w:p w14:paraId="19CD442F" w14:textId="77777777" w:rsidR="00C82FE7" w:rsidRPr="00C82FE7" w:rsidRDefault="00C82FE7" w:rsidP="00C82FE7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Knead</w:t>
            </w:r>
          </w:p>
          <w:p w14:paraId="72BD70E6" w14:textId="77777777" w:rsidR="00C82FE7" w:rsidRPr="00C82FE7" w:rsidRDefault="00C82FE7" w:rsidP="00C82FE7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Bake</w:t>
            </w:r>
          </w:p>
          <w:p w14:paraId="68A11FBD" w14:textId="77777777" w:rsidR="00C82FE7" w:rsidRPr="00C82FE7" w:rsidRDefault="00C82FE7" w:rsidP="00C82FE7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Cool</w:t>
            </w:r>
          </w:p>
          <w:p w14:paraId="084B7CFD" w14:textId="77777777" w:rsidR="00C82FE7" w:rsidRPr="00C82FE7" w:rsidRDefault="00C82FE7" w:rsidP="00C82FE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Tools</w:t>
            </w:r>
          </w:p>
          <w:p w14:paraId="5306BBE4" w14:textId="77777777" w:rsidR="00C82FE7" w:rsidRPr="00C82FE7" w:rsidRDefault="00C82FE7" w:rsidP="00C82FE7">
            <w:pPr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Spoon</w:t>
            </w:r>
          </w:p>
          <w:p w14:paraId="44630CB1" w14:textId="77777777" w:rsidR="00C82FE7" w:rsidRPr="00C82FE7" w:rsidRDefault="00C82FE7" w:rsidP="00C82FE7">
            <w:pPr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Bowl</w:t>
            </w:r>
          </w:p>
          <w:p w14:paraId="26EACD9A" w14:textId="77777777" w:rsidR="00C82FE7" w:rsidRPr="00C82FE7" w:rsidRDefault="00C82FE7" w:rsidP="00C82FE7">
            <w:pPr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Rolling pin</w:t>
            </w:r>
          </w:p>
          <w:p w14:paraId="18DE449F" w14:textId="77777777" w:rsidR="00C82FE7" w:rsidRPr="00C82FE7" w:rsidRDefault="00C82FE7" w:rsidP="00C82FE7">
            <w:pPr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Cutter</w:t>
            </w:r>
          </w:p>
          <w:p w14:paraId="21FB39AB" w14:textId="77777777" w:rsidR="00C82FE7" w:rsidRPr="00C82FE7" w:rsidRDefault="00C82FE7" w:rsidP="00C82FE7">
            <w:pPr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Oven</w:t>
            </w:r>
          </w:p>
          <w:p w14:paraId="3DE0078C" w14:textId="77777777" w:rsidR="00C82FE7" w:rsidRPr="00C82FE7" w:rsidRDefault="00C82FE7" w:rsidP="00C82FE7">
            <w:pPr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Tray</w:t>
            </w:r>
          </w:p>
          <w:p w14:paraId="568E6910" w14:textId="77777777" w:rsidR="00C82FE7" w:rsidRPr="00C82FE7" w:rsidRDefault="00C82FE7" w:rsidP="00C82FE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Properties &amp; Changes</w:t>
            </w:r>
          </w:p>
          <w:p w14:paraId="30617789" w14:textId="77777777" w:rsidR="00C82FE7" w:rsidRPr="00C82FE7" w:rsidRDefault="00C82FE7" w:rsidP="00C82FE7">
            <w:pPr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Solid</w:t>
            </w:r>
          </w:p>
          <w:p w14:paraId="26338BC0" w14:textId="77777777" w:rsidR="00C82FE7" w:rsidRPr="00C82FE7" w:rsidRDefault="00C82FE7" w:rsidP="00C82FE7">
            <w:pPr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Liquid</w:t>
            </w:r>
          </w:p>
          <w:p w14:paraId="22851B72" w14:textId="77777777" w:rsidR="00C82FE7" w:rsidRPr="00C82FE7" w:rsidRDefault="00C82FE7" w:rsidP="00C82FE7">
            <w:pPr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Melt</w:t>
            </w:r>
          </w:p>
          <w:p w14:paraId="677A9DF5" w14:textId="77777777" w:rsidR="00C82FE7" w:rsidRPr="00C82FE7" w:rsidRDefault="00C82FE7" w:rsidP="00C82FE7">
            <w:pPr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Combine</w:t>
            </w:r>
          </w:p>
          <w:p w14:paraId="660AAD06" w14:textId="77777777" w:rsidR="00C82FE7" w:rsidRPr="00C82FE7" w:rsidRDefault="00C82FE7" w:rsidP="00C82FE7">
            <w:pPr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Change</w:t>
            </w:r>
          </w:p>
          <w:p w14:paraId="429CA409" w14:textId="77777777" w:rsidR="00C82FE7" w:rsidRPr="00C82FE7" w:rsidRDefault="00C82FE7" w:rsidP="00C82FE7">
            <w:pPr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Cook</w:t>
            </w:r>
          </w:p>
          <w:p w14:paraId="0E4DB37B" w14:textId="77777777" w:rsidR="00C82FE7" w:rsidRPr="00C82FE7" w:rsidRDefault="00C82FE7" w:rsidP="00C82FE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Hygiene &amp; Safety</w:t>
            </w:r>
          </w:p>
          <w:p w14:paraId="55EB30BA" w14:textId="77777777" w:rsidR="00C82FE7" w:rsidRPr="00C82FE7" w:rsidRDefault="00C82FE7" w:rsidP="00C82FE7">
            <w:pPr>
              <w:numPr>
                <w:ilvl w:val="0"/>
                <w:numId w:val="3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Clean</w:t>
            </w:r>
          </w:p>
          <w:p w14:paraId="3AB92E81" w14:textId="77777777" w:rsidR="00C82FE7" w:rsidRPr="00C82FE7" w:rsidRDefault="00C82FE7" w:rsidP="00C82FE7">
            <w:pPr>
              <w:numPr>
                <w:ilvl w:val="0"/>
                <w:numId w:val="3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Wash</w:t>
            </w:r>
          </w:p>
          <w:p w14:paraId="6D39EA05" w14:textId="77777777" w:rsidR="00C82FE7" w:rsidRPr="00C82FE7" w:rsidRDefault="00C82FE7" w:rsidP="00C82FE7">
            <w:pPr>
              <w:numPr>
                <w:ilvl w:val="0"/>
                <w:numId w:val="3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Safe</w:t>
            </w:r>
          </w:p>
          <w:p w14:paraId="61D3B5E1" w14:textId="77777777" w:rsidR="00C82FE7" w:rsidRPr="00C82FE7" w:rsidRDefault="00C82FE7" w:rsidP="00C82FE7">
            <w:pPr>
              <w:numPr>
                <w:ilvl w:val="0"/>
                <w:numId w:val="3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Hot</w:t>
            </w:r>
          </w:p>
          <w:p w14:paraId="11F56084" w14:textId="77777777" w:rsidR="00C82FE7" w:rsidRPr="00C82FE7" w:rsidRDefault="00C82FE7" w:rsidP="00C82FE7">
            <w:pPr>
              <w:numPr>
                <w:ilvl w:val="0"/>
                <w:numId w:val="3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2FE7">
              <w:rPr>
                <w:rFonts w:eastAsia="Times New Roman" w:cstheme="minorHAnsi"/>
                <w:sz w:val="24"/>
                <w:szCs w:val="24"/>
                <w:lang w:eastAsia="en-GB"/>
              </w:rPr>
              <w:t>Careful</w:t>
            </w:r>
          </w:p>
          <w:p w14:paraId="54690390" w14:textId="57401AEB" w:rsidR="00C82FE7" w:rsidRPr="005C5F34" w:rsidRDefault="00C82FE7" w:rsidP="00C82FE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1D707C65" w14:textId="77777777" w:rsidR="00741A9B" w:rsidRPr="006B0B77" w:rsidRDefault="00741A9B" w:rsidP="005C5F34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2875E" w14:textId="77777777" w:rsidR="005401A7" w:rsidRDefault="005401A7" w:rsidP="00F80E32">
      <w:pPr>
        <w:spacing w:after="0" w:line="240" w:lineRule="auto"/>
      </w:pPr>
      <w:r>
        <w:separator/>
      </w:r>
    </w:p>
  </w:endnote>
  <w:endnote w:type="continuationSeparator" w:id="0">
    <w:p w14:paraId="2D7926EE" w14:textId="77777777" w:rsidR="005401A7" w:rsidRDefault="005401A7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4566F" w14:textId="77777777" w:rsidR="005401A7" w:rsidRDefault="005401A7" w:rsidP="00F80E32">
      <w:pPr>
        <w:spacing w:after="0" w:line="240" w:lineRule="auto"/>
      </w:pPr>
      <w:r>
        <w:separator/>
      </w:r>
    </w:p>
  </w:footnote>
  <w:footnote w:type="continuationSeparator" w:id="0">
    <w:p w14:paraId="69B5D23A" w14:textId="77777777" w:rsidR="005401A7" w:rsidRDefault="005401A7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99068" w14:textId="77777777" w:rsidR="001A5C18" w:rsidRDefault="001A5C18" w:rsidP="006F526A">
    <w:pPr>
      <w:rPr>
        <w:rFonts w:ascii="Comic Sans MS" w:hAnsi="Comic Sans MS"/>
        <w:b/>
        <w:sz w:val="44"/>
        <w:szCs w:val="44"/>
      </w:rPr>
    </w:pPr>
  </w:p>
  <w:p w14:paraId="63B5BD4C" w14:textId="77777777" w:rsidR="001A5C18" w:rsidRPr="000B1303" w:rsidRDefault="000B1303" w:rsidP="000B1303">
    <w:pPr>
      <w:jc w:val="center"/>
      <w:rPr>
        <w:rFonts w:ascii="Century Gothic" w:eastAsia="Times New Roman" w:hAnsi="Century Gothic" w:cs="Times New Roman"/>
        <w:b/>
        <w:sz w:val="44"/>
        <w:szCs w:val="44"/>
        <w:lang w:eastAsia="en-GB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  <w:r w:rsidR="008D3188">
      <w:rPr>
        <w:rFonts w:ascii="Century Gothic" w:hAnsi="Century Gothic"/>
        <w:b/>
        <w:sz w:val="44"/>
        <w:szCs w:val="44"/>
      </w:rPr>
      <w:t>–</w:t>
    </w:r>
    <w:r>
      <w:rPr>
        <w:rFonts w:ascii="Century Gothic" w:hAnsi="Century Gothic"/>
        <w:b/>
        <w:sz w:val="44"/>
        <w:szCs w:val="44"/>
      </w:rPr>
      <w:t xml:space="preserve"> </w:t>
    </w:r>
    <w:r w:rsidR="008D3188">
      <w:rPr>
        <w:rFonts w:ascii="Century Gothic" w:hAnsi="Century Gothic"/>
        <w:b/>
        <w:sz w:val="44"/>
        <w:szCs w:val="44"/>
      </w:rPr>
      <w:t>Year 2</w:t>
    </w:r>
    <w:r w:rsidRPr="000B1303">
      <w:rPr>
        <w:rFonts w:ascii="Century Gothic" w:hAnsi="Century Gothic"/>
        <w:b/>
        <w:sz w:val="44"/>
        <w:szCs w:val="44"/>
      </w:rPr>
      <w:t xml:space="preserve"> </w:t>
    </w:r>
    <w:r w:rsidR="008D3188">
      <w:rPr>
        <w:rFonts w:ascii="Century Gothic" w:hAnsi="Century Gothic"/>
        <w:b/>
        <w:sz w:val="44"/>
        <w:szCs w:val="44"/>
      </w:rPr>
      <w:t xml:space="preserve">–Bake it, make it, change it! </w:t>
    </w:r>
    <w:r w:rsidR="00591494">
      <w:rPr>
        <w:rFonts w:ascii="Century Gothic" w:eastAsia="Times New Roman" w:hAnsi="Century Gothic" w:cs="Arial"/>
        <w:b/>
        <w:sz w:val="44"/>
        <w:szCs w:val="44"/>
        <w:lang w:eastAsia="en-GB"/>
      </w:rPr>
      <w:t xml:space="preserve"> </w:t>
    </w:r>
  </w:p>
  <w:p w14:paraId="4E2BEC71" w14:textId="77777777"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412AC"/>
    <w:multiLevelType w:val="multilevel"/>
    <w:tmpl w:val="1ACA0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0E2B00"/>
    <w:multiLevelType w:val="multilevel"/>
    <w:tmpl w:val="B194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55084"/>
    <w:multiLevelType w:val="multilevel"/>
    <w:tmpl w:val="3FD2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1C4846"/>
    <w:multiLevelType w:val="multilevel"/>
    <w:tmpl w:val="ED6E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8821123"/>
    <w:multiLevelType w:val="multilevel"/>
    <w:tmpl w:val="5816B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CF4F54"/>
    <w:multiLevelType w:val="multilevel"/>
    <w:tmpl w:val="2152A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9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BF35CE8"/>
    <w:multiLevelType w:val="multilevel"/>
    <w:tmpl w:val="E970F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917119"/>
    <w:multiLevelType w:val="multilevel"/>
    <w:tmpl w:val="25FA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584E0E"/>
    <w:multiLevelType w:val="multilevel"/>
    <w:tmpl w:val="6EF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CB65FA"/>
    <w:multiLevelType w:val="multilevel"/>
    <w:tmpl w:val="C3A8C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7C3215"/>
    <w:multiLevelType w:val="multilevel"/>
    <w:tmpl w:val="31E0C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4" w15:restartNumberingAfterBreak="0">
    <w:nsid w:val="723B0C5C"/>
    <w:multiLevelType w:val="multilevel"/>
    <w:tmpl w:val="B0ECE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0F43FE"/>
    <w:multiLevelType w:val="multilevel"/>
    <w:tmpl w:val="77CE7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7A7EAB"/>
    <w:multiLevelType w:val="multilevel"/>
    <w:tmpl w:val="4EFA2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F4716F9"/>
    <w:multiLevelType w:val="multilevel"/>
    <w:tmpl w:val="F496B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235869">
    <w:abstractNumId w:val="3"/>
  </w:num>
  <w:num w:numId="2" w16cid:durableId="570236927">
    <w:abstractNumId w:val="24"/>
  </w:num>
  <w:num w:numId="3" w16cid:durableId="1219823600">
    <w:abstractNumId w:val="1"/>
  </w:num>
  <w:num w:numId="4" w16cid:durableId="1002051412">
    <w:abstractNumId w:val="31"/>
  </w:num>
  <w:num w:numId="5" w16cid:durableId="232980902">
    <w:abstractNumId w:val="25"/>
  </w:num>
  <w:num w:numId="6" w16cid:durableId="492454731">
    <w:abstractNumId w:val="10"/>
  </w:num>
  <w:num w:numId="7" w16cid:durableId="1196427790">
    <w:abstractNumId w:val="18"/>
  </w:num>
  <w:num w:numId="8" w16cid:durableId="1186485765">
    <w:abstractNumId w:val="32"/>
  </w:num>
  <w:num w:numId="9" w16cid:durableId="1958640129">
    <w:abstractNumId w:val="14"/>
  </w:num>
  <w:num w:numId="10" w16cid:durableId="293949700">
    <w:abstractNumId w:val="22"/>
  </w:num>
  <w:num w:numId="11" w16cid:durableId="1429885520">
    <w:abstractNumId w:val="33"/>
  </w:num>
  <w:num w:numId="12" w16cid:durableId="960575289">
    <w:abstractNumId w:val="6"/>
  </w:num>
  <w:num w:numId="13" w16cid:durableId="1818834265">
    <w:abstractNumId w:val="2"/>
  </w:num>
  <w:num w:numId="14" w16cid:durableId="698898281">
    <w:abstractNumId w:val="28"/>
  </w:num>
  <w:num w:numId="15" w16cid:durableId="1014498512">
    <w:abstractNumId w:val="4"/>
  </w:num>
  <w:num w:numId="16" w16cid:durableId="536161029">
    <w:abstractNumId w:val="19"/>
  </w:num>
  <w:num w:numId="17" w16cid:durableId="1179733606">
    <w:abstractNumId w:val="8"/>
  </w:num>
  <w:num w:numId="18" w16cid:durableId="1760826260">
    <w:abstractNumId w:val="20"/>
  </w:num>
  <w:num w:numId="19" w16cid:durableId="515967251">
    <w:abstractNumId w:val="37"/>
  </w:num>
  <w:num w:numId="20" w16cid:durableId="1223523162">
    <w:abstractNumId w:val="5"/>
  </w:num>
  <w:num w:numId="21" w16cid:durableId="1544294549">
    <w:abstractNumId w:val="13"/>
  </w:num>
  <w:num w:numId="22" w16cid:durableId="1633756077">
    <w:abstractNumId w:val="15"/>
  </w:num>
  <w:num w:numId="23" w16cid:durableId="487400784">
    <w:abstractNumId w:val="0"/>
  </w:num>
  <w:num w:numId="24" w16cid:durableId="200168546">
    <w:abstractNumId w:val="23"/>
  </w:num>
  <w:num w:numId="25" w16cid:durableId="968780693">
    <w:abstractNumId w:val="12"/>
  </w:num>
  <w:num w:numId="26" w16cid:durableId="1076050253">
    <w:abstractNumId w:val="34"/>
  </w:num>
  <w:num w:numId="27" w16cid:durableId="1756709330">
    <w:abstractNumId w:val="35"/>
  </w:num>
  <w:num w:numId="28" w16cid:durableId="269436811">
    <w:abstractNumId w:val="36"/>
  </w:num>
  <w:num w:numId="29" w16cid:durableId="1271006543">
    <w:abstractNumId w:val="16"/>
  </w:num>
  <w:num w:numId="30" w16cid:durableId="806901889">
    <w:abstractNumId w:val="21"/>
  </w:num>
  <w:num w:numId="31" w16cid:durableId="2064910240">
    <w:abstractNumId w:val="17"/>
  </w:num>
  <w:num w:numId="32" w16cid:durableId="277034643">
    <w:abstractNumId w:val="27"/>
  </w:num>
  <w:num w:numId="33" w16cid:durableId="1829706930">
    <w:abstractNumId w:val="11"/>
  </w:num>
  <w:num w:numId="34" w16cid:durableId="476453475">
    <w:abstractNumId w:val="29"/>
  </w:num>
  <w:num w:numId="35" w16cid:durableId="722826934">
    <w:abstractNumId w:val="30"/>
  </w:num>
  <w:num w:numId="36" w16cid:durableId="1924411388">
    <w:abstractNumId w:val="38"/>
  </w:num>
  <w:num w:numId="37" w16cid:durableId="1302803089">
    <w:abstractNumId w:val="9"/>
  </w:num>
  <w:num w:numId="38" w16cid:durableId="861672090">
    <w:abstractNumId w:val="7"/>
  </w:num>
  <w:num w:numId="39" w16cid:durableId="2908688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115D31"/>
    <w:rsid w:val="00136194"/>
    <w:rsid w:val="00143842"/>
    <w:rsid w:val="001439B8"/>
    <w:rsid w:val="001675AE"/>
    <w:rsid w:val="001A5C18"/>
    <w:rsid w:val="001F2E8D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901C0"/>
    <w:rsid w:val="003B70A2"/>
    <w:rsid w:val="00454799"/>
    <w:rsid w:val="004570A9"/>
    <w:rsid w:val="004607B7"/>
    <w:rsid w:val="0052051A"/>
    <w:rsid w:val="00535D3D"/>
    <w:rsid w:val="005401A7"/>
    <w:rsid w:val="0054517B"/>
    <w:rsid w:val="00565C60"/>
    <w:rsid w:val="00585731"/>
    <w:rsid w:val="00591494"/>
    <w:rsid w:val="005933D2"/>
    <w:rsid w:val="005A2E20"/>
    <w:rsid w:val="005B7EA4"/>
    <w:rsid w:val="005C5F34"/>
    <w:rsid w:val="005C6A05"/>
    <w:rsid w:val="005D73C6"/>
    <w:rsid w:val="005E41D4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D3188"/>
    <w:rsid w:val="008E2916"/>
    <w:rsid w:val="009A728A"/>
    <w:rsid w:val="009B42E2"/>
    <w:rsid w:val="009F5B50"/>
    <w:rsid w:val="00A11696"/>
    <w:rsid w:val="00A95AEE"/>
    <w:rsid w:val="00AD7821"/>
    <w:rsid w:val="00AF707B"/>
    <w:rsid w:val="00B01A3A"/>
    <w:rsid w:val="00B17AC9"/>
    <w:rsid w:val="00B258C8"/>
    <w:rsid w:val="00B41943"/>
    <w:rsid w:val="00B44D23"/>
    <w:rsid w:val="00B71745"/>
    <w:rsid w:val="00B717DD"/>
    <w:rsid w:val="00BD64B7"/>
    <w:rsid w:val="00BF5EB0"/>
    <w:rsid w:val="00C159A1"/>
    <w:rsid w:val="00C310DE"/>
    <w:rsid w:val="00C341AE"/>
    <w:rsid w:val="00C82FE7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D7C21"/>
    <w:rsid w:val="00EE1F0B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07051A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paragraph" w:styleId="Heading3">
    <w:name w:val="heading 3"/>
    <w:basedOn w:val="Normal"/>
    <w:link w:val="Heading3Char"/>
    <w:uiPriority w:val="9"/>
    <w:qFormat/>
    <w:rsid w:val="005857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8573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5857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82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0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5D673-254A-4129-8614-866B4F306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568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Katie Turner</cp:lastModifiedBy>
  <cp:revision>2</cp:revision>
  <cp:lastPrinted>2025-04-02T09:59:00Z</cp:lastPrinted>
  <dcterms:created xsi:type="dcterms:W3CDTF">2025-10-12T15:37:00Z</dcterms:created>
  <dcterms:modified xsi:type="dcterms:W3CDTF">2025-10-12T15:37:00Z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